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[I128-2632] Задержка отображения пагинатора результатов поиска в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e68c226e193f5fd00417643f2a0bc729cde13"/>
    <w:p>
      <w:pPr>
        <w:pStyle w:val="Heading1"/>
      </w:pPr>
      <w:r>
        <w:t xml:space="preserve">[I128-2632] Задержка отображения пагинатора результатов поиска в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16.07.2026 09:01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WEB-ИРБИС на страницах результатов поиска панель перехода по порциям выдачи могла появляться с заметной задержкой. Это было особенно заметно на страницах с обложками, изображениями или большой порцией результатов: пагинатор отображался только после полной загрузки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Пагинатор результатов поиска теперь инициализируется сразу после готовности структуры страницы, не ожидая загрузки всех изображений и внешних ресурсов. Пользователь быстрее видит элементы перехода между порциями выдачи и может начать навигацию по результатам без лишней задержки.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Для full</w:t>
      </w:r>
      <w:r>
        <w:rPr>
          <w:strike/>
        </w:rPr>
        <w:t xml:space="preserve">text/search frames WEB</w:t>
      </w:r>
      <w:r>
        <w:t xml:space="preserve">ИРБИС добавлен формат</w:t>
      </w:r>
      <w:r>
        <w:t xml:space="preserve"> </w:t>
      </w:r>
      <w:r>
        <w:rPr>
          <w:rStyle w:val="VerbatimChar"/>
        </w:rPr>
        <w:t xml:space="preserve">referings_ft.pft</w:t>
      </w:r>
      <w:r>
        <w:t xml:space="preserve">. Инициализация</w:t>
      </w:r>
      <w:r>
        <w:t xml:space="preserve"> </w:t>
      </w:r>
      <w:r>
        <w:rPr>
          <w:rStyle w:val="VerbatimChar"/>
        </w:rPr>
        <w:t xml:space="preserve">SearchResultPortionLinksBar</w:t>
      </w:r>
      <w:r>
        <w:t xml:space="preserve"> </w:t>
      </w:r>
      <w:r>
        <w:t xml:space="preserve">перенесена с обработчика</w:t>
      </w:r>
      <w:r>
        <w:t xml:space="preserve"> </w:t>
      </w:r>
      <w:r>
        <w:rPr>
          <w:rStyle w:val="VerbatimChar"/>
        </w:rPr>
        <w:t xml:space="preserve">window.onload</w:t>
      </w:r>
      <w:r>
        <w:t xml:space="preserve"> </w:t>
      </w:r>
      <w:r>
        <w:t xml:space="preserve">на DOM-ready обработчик</w:t>
      </w:r>
      <w:r>
        <w:t xml:space="preserve"> </w:t>
      </w:r>
      <w:r>
        <w:rPr>
          <w:rStyle w:val="VerbatimChar"/>
        </w:rPr>
        <w:t xml:space="preserve">$(function () { ... })</w:t>
      </w:r>
      <w:r>
        <w:t xml:space="preserve">; модельные поля и параметры перехода по порциям результатов сохранены без изменения.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49"/>
    <w:p>
      <w:pPr>
        <w:pStyle w:val="Heading3"/>
      </w:pPr>
      <w:r>
        <w:t xml:space="preserve">1.1. 🔗 Соответствует задача: SD-849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[SD-849]</w:t>
        </w:r>
      </w:hyperlink>
      <w:r>
        <w:t xml:space="preserve"> </w:t>
      </w:r>
      <w:r>
        <w:t xml:space="preserve">Очередность загрузки SearchResultPortionLinksBar в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[I128-2632] Задержка отображения пагинатора результатов поиска в WEB-ИРБИС</dc:title>
  <dc:creator/>
  <cp:keywords/>
  <dcterms:created xsi:type="dcterms:W3CDTF">2026-10-06T12:16:38Z</dcterms:created>
  <dcterms:modified xsi:type="dcterms:W3CDTF">2026-10-06T12:16:38Z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