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[I128-2536] DP_Irbis64Native потоково анализирует XRF-записи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X11eec186ad2fd2867a1b50f300ec4b3a66e175c"/>
    <w:p>
      <w:pPr>
        <w:pStyle w:val="Heading1"/>
      </w:pPr>
      <w:r>
        <w:t xml:space="preserve">[I128-2536] DP_Irbis64Native потоково анализирует XRF-записи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14:39</w:t>
      </w:r>
    </w:p>
    <w:p>
      <w:pPr>
        <w:pStyle w:val="BodyText"/>
      </w:pPr>
      <w:r>
        <w:t xml:space="preserve">Добавить в</w:t>
      </w:r>
      <w:r>
        <w:t xml:space="preserve"> </w:t>
      </w:r>
      <w:r>
        <w:rPr>
          <w:rStyle w:val="VerbatimChar"/>
        </w:rPr>
        <w:t xml:space="preserve">XrfFile</w:t>
      </w:r>
      <w:r>
        <w:t xml:space="preserve"> </w:t>
      </w:r>
      <w:r>
        <w:t xml:space="preserve">потоковые методы для анализа XRF-файла без отдельного seek/read по каждому MFN.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операции на больших БД смогут быстрее считать статусные флаги XRF одним последовательным проходом;</w:t>
      </w:r>
      <w:r>
        <w:t xml:space="preserve"> </w:t>
      </w:r>
      <w:r>
        <w:t xml:space="preserve">- операции обслуживания смогут обходить существующие MFN и ссылки MST потоково, не создавая полный список записей в памяти;</w:t>
      </w:r>
      <w:r>
        <w:t xml:space="preserve"> </w:t>
      </w:r>
      <w:r>
        <w:t xml:space="preserve">- будущие диагностики и merge/import</w:t>
      </w:r>
      <w:r>
        <w:rPr>
          <w:strike/>
        </w:rPr>
        <w:t xml:space="preserve">сценарии смогут получать размер XRF</w:t>
      </w:r>
      <w:r>
        <w:t xml:space="preserve">файла и размер XRF</w:t>
      </w:r>
      <w:r>
        <w:rPr>
          <w:strike/>
        </w:rPr>
        <w:t xml:space="preserve">записи через явный API provider</w:t>
      </w:r>
      <w:r>
        <w:t xml:space="preserve">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getRecordSize()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getFileSize()</w:t>
      </w:r>
      <w:r>
        <w:t xml:space="preserve">;</w:t>
      </w:r>
      <w:r>
        <w:t xml:space="preserve"> </w:t>
      </w:r>
      <w:r>
        <w:t xml:space="preserve">- добавлен</w:t>
      </w:r>
      <w:r>
        <w:t xml:space="preserve"> </w:t>
      </w:r>
      <w:r>
        <w:rPr>
          <w:rStyle w:val="VerbatimChar"/>
        </w:rPr>
        <w:t xml:space="preserve">CountStatusFlags()</w:t>
      </w:r>
      <w:r>
        <w:t xml:space="preserve"> </w:t>
      </w:r>
      <w:r>
        <w:t xml:space="preserve">для последовательного подсчета статусных флагов XRF;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IterateExistingMfns()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IterateExistingMfnRefs()</w:t>
      </w:r>
      <w:r>
        <w:t xml:space="preserve"> </w:t>
      </w:r>
      <w:r>
        <w:t xml:space="preserve">для потокового обхода существующих MFN и MST-смещений;</w:t>
      </w:r>
      <w:r>
        <w:t xml:space="preserve"> </w:t>
      </w:r>
      <w:r>
        <w:t xml:space="preserve">- методы учитывают старый и новый формат XRF и пропускают отсутствующие/физически удаленные записи.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добавляет внутренний API для будущих операций диагностики и обслуживания БД.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93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43"/>
    <w:p>
      <w:pPr>
        <w:pStyle w:val="Heading3"/>
      </w:pPr>
      <w:r>
        <w:t xml:space="preserve">1.2. 🔗 blocks: I128-2543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[I128-2543]</w:t>
        </w:r>
      </w:hyperlink>
      <w:r>
        <w:t xml:space="preserve"> </w:t>
      </w:r>
      <w:r>
        <w:t xml:space="preserve">DP_Irbis64Native диагностирует соответствие MFN в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Start w:id="88" w:name="blocks-i128-2544"/>
    <w:p>
      <w:pPr>
        <w:pStyle w:val="Heading3"/>
      </w:pPr>
      <w:r>
        <w:t xml:space="preserve">1.3. 🔗 blocks: I128-2544</w:t>
      </w:r>
    </w:p>
    <w:p>
      <w:pPr>
        <w:pStyle w:val="BlockText"/>
      </w:pPr>
      <w:hyperlink r:id="rId87">
        <w:r>
          <w:rPr>
            <w:rStyle w:val="Hyperlink"/>
            <w:b/>
            <w:bCs/>
          </w:rPr>
          <w:t xml:space="preserve">[I128-2544]</w:t>
        </w:r>
      </w:hyperlink>
      <w:r>
        <w:t xml:space="preserve"> </w:t>
      </w:r>
      <w:r>
        <w:t xml:space="preserve">DP_Irbis64Native диагностирует связи MST и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8"/>
    <w:bookmarkStart w:id="90" w:name="blocks-i128-2550"/>
    <w:p>
      <w:pPr>
        <w:pStyle w:val="Heading3"/>
      </w:pPr>
      <w:r>
        <w:t xml:space="preserve">1.4. 🔗 blocks: I128-2550</w:t>
      </w:r>
    </w:p>
    <w:p>
      <w:pPr>
        <w:pStyle w:val="BlockText"/>
      </w:pPr>
      <w:hyperlink r:id="rId8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0"/>
    <w:bookmarkStart w:id="92" w:name="blocks-i128-2554"/>
    <w:p>
      <w:pPr>
        <w:pStyle w:val="Heading3"/>
      </w:pPr>
      <w:r>
        <w:t xml:space="preserve">1.5. 🔗 blocks: I128-2554</w:t>
      </w:r>
    </w:p>
    <w:p>
      <w:pPr>
        <w:pStyle w:val="BlockText"/>
      </w:pPr>
      <w:hyperlink r:id="rId91">
        <w:r>
          <w:rPr>
            <w:rStyle w:val="Hyperlink"/>
            <w:b/>
            <w:bCs/>
          </w:rPr>
          <w:t xml:space="preserve">[I128-2554]</w:t>
        </w:r>
      </w:hyperlink>
      <w:r>
        <w:t xml:space="preserve"> </w:t>
      </w:r>
      <w:r>
        <w:t xml:space="preserve">DP_Irbis64Native поддерживает потоковый обход MFN через 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92"/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5" Target="?id=Help/Show&amp;m=Help/GeneralDescription/WhatsNew/I128/TaskInfo/I128-2543/README" TargetMode="External" /><Relationship Type="http://schemas.openxmlformats.org/officeDocument/2006/relationships/hyperlink" Id="rId87" Target="?id=Help/Show&amp;m=Help/GeneralDescription/WhatsNew/I128/TaskInfo/I128-2544/README" TargetMode="External" /><Relationship Type="http://schemas.openxmlformats.org/officeDocument/2006/relationships/hyperlink" Id="rId89" Target="?id=Help/Show&amp;m=Help/GeneralDescription/WhatsNew/I128/TaskInfo/I128-2550/README" TargetMode="External" /><Relationship Type="http://schemas.openxmlformats.org/officeDocument/2006/relationships/hyperlink" Id="rId91" Target="?id=Help/Show&amp;m=Help/GeneralDescription/WhatsNew/I128/TaskInfo/I128-2554/README" TargetMode="Externa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[I128-2536] DP_Irbis64Native потоково анализирует XRF-записи</dc:title>
  <dc:creator/>
  <cp:keywords/>
  <dcterms:created xsi:type="dcterms:W3CDTF">2026-10-06T15:11:06Z</dcterms:created>
  <dcterms:modified xsi:type="dcterms:W3CDTF">2026-10-06T15:11:06Z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