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[I128-2731] Небезопасное чтение настроек News в 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4177559678ce8a967e020b0b310f62bc647abf"/>
    <w:p>
      <w:pPr>
        <w:pStyle w:val="Heading1"/>
      </w:pPr>
      <w:r>
        <w:t xml:space="preserve">[I128-2731] Небезопасное чтение настроек News в TestA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17:48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В тестовом модуле TestA настройки новостной ленты читались напрямую из</w:t>
      </w:r>
      <w:r>
        <w:t xml:space="preserve"> </w:t>
      </w:r>
      <w:r>
        <w:rPr>
          <w:rStyle w:val="VerbatimChar"/>
        </w:rPr>
        <w:t xml:space="preserve">$OPTIONS['News']('News')</w:t>
      </w:r>
      <w:r>
        <w:t xml:space="preserve">. Если общий массив настроек не был инициализирован, был равен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или секция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имела неожиданный тип, открытие административной панели или редактора записи могло приводить к предупреждениям PHP и ошибкам статического анализа.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TestA продолжает использовать настройки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в штатном сценарии, но теперь безопасно обрабатывает неполную конфигурацию: при отсутствии корректной секции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модуль использует пустой идентификатор ленты и пустой список выбора. Это сохраняет запуск TestA и не меняет внешний контракт заполненной конфигурации.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modules/TestA/api.php</w:t>
      </w:r>
      <w:r>
        <w:t xml:space="preserve"> </w:t>
      </w:r>
      <w:r>
        <w:t xml:space="preserve">чтение</w:t>
      </w:r>
      <w:r>
        <w:t xml:space="preserve"> </w:t>
      </w:r>
      <w:r>
        <w:rPr>
          <w:rStyle w:val="VerbatimChar"/>
        </w:rPr>
        <w:t xml:space="preserve">$OPTIONS['News']('News')</w:t>
      </w:r>
      <w:r>
        <w:t xml:space="preserve"> </w:t>
      </w:r>
      <w:r>
        <w:t xml:space="preserve">вынесено в общий helper с проверкой типа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 </w:t>
      </w:r>
      <w:r>
        <w:t xml:space="preserve">и вложенной секции</w:t>
      </w:r>
      <w:r>
        <w:t xml:space="preserve"> </w:t>
      </w:r>
      <w:r>
        <w:rPr>
          <w:rStyle w:val="VerbatimChar"/>
        </w:rPr>
        <w:t xml:space="preserve">News</w:t>
      </w:r>
      <w:r>
        <w:t xml:space="preserve">. Значение</w:t>
      </w:r>
      <w:r>
        <w:t xml:space="preserve"> </w:t>
      </w:r>
      <w:r>
        <w:rPr>
          <w:rStyle w:val="VerbatimChar"/>
        </w:rPr>
        <w:t xml:space="preserve">defnid</w:t>
      </w:r>
      <w:r>
        <w:t xml:space="preserve"> </w:t>
      </w:r>
      <w:r>
        <w:t xml:space="preserve">и список</w:t>
      </w:r>
      <w:r>
        <w:t xml:space="preserve"> </w:t>
      </w:r>
      <w:r>
        <w:rPr>
          <w:rStyle w:val="VerbatimChar"/>
        </w:rPr>
        <w:t xml:space="preserve">nid</w:t>
      </w:r>
      <w:r>
        <w:t xml:space="preserve"> </w:t>
      </w:r>
      <w:r>
        <w:t xml:space="preserve">получаются через безопасные методы, поэтому прямые обращения к nullable/non-array options из целевых точек Phan устранены.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[I128-2731] Небезопасное чтение настроек News в TestA</dc:title>
  <dc:creator/>
  <cp:keywords/>
  <dcterms:created xsi:type="dcterms:W3CDTF">2026-10-06T11:06:32Z</dcterms:created>
  <dcterms:modified xsi:type="dcterms:W3CDTF">2026-10-06T11:06:32Z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