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[I128-2560] DP_Irbis64Native некорректно открывает словарь полнотекстовой базы ИРБИС 2018+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9ee5302ba4df0cad68fbfaa77892dd40c7860a9"/>
    <w:p>
      <w:pPr>
        <w:pStyle w:val="Heading1"/>
      </w:pPr>
      <w:r>
        <w:t xml:space="preserve">[I128-2560] DP_Irbis64Native некорректно открывает словарь полнотекстовой базы ИРБИС 2018+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данных с подключенной встроенной полнотекстовой базой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После открытия должны корректно работать операции, которые читают или обслуживают словарь полнотекстовой базы: полнотекстовая актуализация, очистка, переиндексация и диагностика.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открытии вложенной полнотекстовой базы признаки</w:t>
      </w:r>
      <w:r>
        <w:t xml:space="preserve"> </w:t>
      </w:r>
      <w:r>
        <w:rPr>
          <w:rStyle w:val="VerbatimChar"/>
        </w:rPr>
        <w:t xml:space="preserve">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выставляются только после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При этом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уже использует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при открытии N01/L01/IFP, поэтому словарь полнотекстовой базы ИРБИС 2018+ может открываться с неверным форматом posting-ов.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Вложенная полнотекстовая база должна открываться как full-text база ИРБИС 2018+ до открытия ее словаря, чтобы чтение N01/L01/IFP сразу использовало правильный формат.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Флаги embedded full-text пространства выставляются слишком поздно: после открытия MST, но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, хотя для корректного открытия словаря они нужны до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IrbisSpaceNative::Open()</w:t>
      </w:r>
      <w:r>
        <w:t xml:space="preserve"> </w:t>
      </w:r>
      <w:r>
        <w:t xml:space="preserve">признаки</w:t>
      </w:r>
      <w:r>
        <w:t xml:space="preserve"> </w:t>
      </w:r>
      <w:r>
        <w:rPr>
          <w:rStyle w:val="VerbatimChar"/>
        </w:rPr>
        <w:t xml:space="preserve">FTSpace~~&gt;IsFT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FTSpace~~&gt;Is2018Plus</w:t>
      </w:r>
      <w:r>
        <w:t xml:space="preserve"> </w:t>
      </w:r>
      <w:r>
        <w:t xml:space="preserve">выставляются сразу после успешного</w:t>
      </w:r>
      <w:r>
        <w:t xml:space="preserve"> </w:t>
      </w:r>
      <w:r>
        <w:rPr>
          <w:rStyle w:val="VerbatimChar"/>
        </w:rPr>
        <w:t xml:space="preserve">OpenMst()</w:t>
      </w:r>
      <w:r>
        <w:t xml:space="preserve"> </w:t>
      </w:r>
      <w:r>
        <w:t xml:space="preserve">вложенной полнотекстовой базы и до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Существующая установка этих признаков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сохраняется как дополнительная страховка для дальнейшего кода открытия.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исправляет внутренний порядок инициализации провайдера и не меняет пользовательские настройки или видимый интерфейс. Обновление пользовательской документации не требуется.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3"/>
    <w:p>
      <w:pPr>
        <w:pStyle w:val="Heading3"/>
      </w:pPr>
      <w:r>
        <w:t xml:space="preserve">1.3. 🔗 blocks: I128-2563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[I128-2560] DP_Irbis64Native некорректно открывает словарь полнотекстовой базы ИРБИС 2018+</dc:title>
  <dc:creator/>
  <cp:keywords/>
  <dcterms:created xsi:type="dcterms:W3CDTF">2026-10-06T14:14:31Z</dcterms:created>
  <dcterms:modified xsi:type="dcterms:W3CDTF">2026-10-06T14:14:31Z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