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[I128-2591] Database скачивает результат очистки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5315abf52371c18cf83807fdcd6b906e9be1f8"/>
    <w:p>
      <w:pPr>
        <w:pStyle w:val="Heading1"/>
      </w:pPr>
      <w:r>
        <w:t xml:space="preserve">[I128-2591] Database скачивает результат очистки PDF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12:26</w:t>
      </w:r>
    </w:p>
    <w:p>
      <w:pPr>
        <w:pStyle w:val="BodyText"/>
      </w:pPr>
      <w:r>
        <w:t xml:space="preserve">Пользователь получает страницу скачивания результата будущей операции очистки PDF.</w:t>
      </w:r>
    </w:p>
    <w:p>
      <w:pPr>
        <w:pStyle w:val="BodyText"/>
      </w:pPr>
      <w:r>
        <w:t xml:space="preserve">Страница принимает БД и идентификатор запуска, проверяет существование записи БД и право VIEW, открывает рабочий каталог операции</w:t>
      </w:r>
      <w:r>
        <w:t xml:space="preserve"> </w:t>
      </w:r>
      <w:r>
        <w:rPr>
          <w:rStyle w:val="VerbatimChar"/>
        </w:rPr>
        <w:t xml:space="preserve">irbistool-pdfclean</w:t>
      </w:r>
      <w:r>
        <w:t xml:space="preserve">, находит результат внутри каталога</w:t>
      </w:r>
      <w:r>
        <w:t xml:space="preserve"> </w:t>
      </w:r>
      <w:r>
        <w:rPr>
          <w:rStyle w:val="VerbatimChar"/>
        </w:rPr>
        <w:t xml:space="preserve">output</w:t>
      </w:r>
      <w:r>
        <w:t xml:space="preserve"> </w:t>
      </w:r>
      <w:r>
        <w:t xml:space="preserve">конкретного запуска и отдает его как файл скачивания.</w:t>
      </w:r>
    </w:p>
    <w:p>
      <w:pPr>
        <w:pStyle w:val="BodyText"/>
      </w:pPr>
      <w:r>
        <w:t xml:space="preserve">Если в результате один PDF, пользователь скачивает очищенный PDF напрямую. Если файлов несколько, страница формирует ZIP</w:t>
      </w:r>
      <w:r>
        <w:rPr>
          <w:strike/>
        </w:rPr>
        <w:t xml:space="preserve">архив с PDF</w:t>
      </w:r>
      <w:r>
        <w:t xml:space="preserve">файлами результата и отдает его как единый архив. Все обращения ограничены рабочим каталогом выбранной БД и валидированным</w:t>
      </w:r>
      <w:r>
        <w:t xml:space="preserve"> </w:t>
      </w:r>
      <w:r>
        <w:rPr>
          <w:rStyle w:val="VerbatimChar"/>
        </w:rPr>
        <w:t xml:space="preserve">RunId</w:t>
      </w:r>
      <w:r>
        <w:t xml:space="preserve">, без доступа к произвольным путям на сервере.</w:t>
      </w:r>
    </w:p>
    <w:p>
      <w:pPr>
        <w:pStyle w:val="BodyText"/>
      </w:pPr>
      <w:r>
        <w:t xml:space="preserve">Документация: пользовательское описание требуется в будущей UI/Help-задаче, где будут объединены загрузка PDF, запуск очистки и скачивание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40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2"/>
    <w:p>
      <w:pPr>
        <w:pStyle w:val="Heading3"/>
      </w:pPr>
      <w:r>
        <w:t xml:space="preserve">1.1. 🔗 blocks: I128-2602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3"/>
    <w:p>
      <w:pPr>
        <w:pStyle w:val="Heading3"/>
      </w:pPr>
      <w:r>
        <w:t xml:space="preserve">1.2. 🔗 blocks: I128-2603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[I128-2603]</w:t>
        </w:r>
      </w:hyperlink>
      <w:r>
        <w:t xml:space="preserve"> </w:t>
      </w:r>
      <w:r>
        <w:t xml:space="preserve">Окно очистки PDF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2"/>
    <w:p>
      <w:pPr>
        <w:pStyle w:val="Heading3"/>
      </w:pPr>
      <w:r>
        <w:t xml:space="preserve">1.3. 🔗 blocks: I128-2612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12"/>
    <w:p>
      <w:pPr>
        <w:pStyle w:val="Heading3"/>
      </w:pPr>
      <w:r>
        <w:t xml:space="preserve">1.4. 🔗 blocks: I128-2512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2/README" TargetMode="External" /><Relationship Type="http://schemas.openxmlformats.org/officeDocument/2006/relationships/hyperlink" Id="rId11" Target="?id=Help/Show&amp;m=Help/GeneralDescription/WhatsNew/I128/TaskInfo/I128-2603/README" TargetMode="External" /><Relationship Type="http://schemas.openxmlformats.org/officeDocument/2006/relationships/hyperlink" Id="rId13" Target="?id=Help/Show&amp;m=Help/GeneralDescription/WhatsNew/I128/TaskInfo/I128-26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2/README" TargetMode="External" /><Relationship Type="http://schemas.openxmlformats.org/officeDocument/2006/relationships/hyperlink" Id="rId11" Target="?id=Help/Show&amp;m=Help/GeneralDescription/WhatsNew/I128/TaskInfo/I128-2603/README" TargetMode="External" /><Relationship Type="http://schemas.openxmlformats.org/officeDocument/2006/relationships/hyperlink" Id="rId13" Target="?id=Help/Show&amp;m=Help/GeneralDescription/WhatsNew/I128/TaskInfo/I128-26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[I128-2591] Database скачивает результат очистки PDF</dc:title>
  <dc:creator/>
  <cp:keywords/>
  <dcterms:created xsi:type="dcterms:W3CDTF">2026-10-06T13:16:51Z</dcterms:created>
  <dcterms:modified xsi:type="dcterms:W3CDTF">2026-10-06T13:16:51Z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