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[I128-2754] Корректное копирование и создание записи из текущей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0b0d94eca80f9d21625e8f202deb2883d5aa969"/>
    <w:p>
      <w:pPr>
        <w:pStyle w:val="Heading1"/>
      </w:pPr>
      <w:r>
        <w:t xml:space="preserve">[I128-2754] Корректное копирование и создание записи из текущей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he2 - Формы ввода данных, 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20.08.2026 19:08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Каталогизатор получает новую независимую запись без унаследованного статуса удаления, версии исходника и скрытых повреждений кодировки.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При копировании записи в другую БД WIrbis сбрасывает системные атрибуты, нормализует строки в UTF-8, выполняет фатальный FLC до первого сохранения и повторно сохраняет значения AUTOIN только при необходимости нормализации. При создании записи из текущей he2 также сбрасывает статус и версию.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Существующие кнопки, action и параметры сохраняются. Предупреждение FLC с кодом 2 остаётся допускаемым, а фатальная ошибка не оставляет логически удалённую пустую запись в целевой БД.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Задача I128-2754 устраняет наследование служебного состояния исходной записи при создании копии и не оставляет пустую удалённую строку после фатального FLC. PR независим и направлен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Сценарий: скопировать запись в другую БД либо создать новую запись из текущей в редакторе. Было: копия могла получить статус/версию исходника, некорректные CP1251-строки или удалённую пустую строку после FLC. Стало: системные атрибуты сбрасываются, строки нормализуются, фатальный FLC выполняется до сохранения. Chrome: не подтверждено, ветка не развёрнута на отдельном стенде.</w:t>
      </w:r>
      <w:r>
        <w:t xml:space="preserve"> </w:t>
      </w:r>
      <w:r>
        <w:t xml:space="preserve">- Настройки для сценария: новые настройки не требуются.</w:t>
      </w:r>
      <w:r>
        <w:t xml:space="preserve"> </w:t>
      </w:r>
      <w:r>
        <w:t xml:space="preserve">- Help не применим: команды интерфейса остаются прежними, исправляется их внутренняя обработка.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modules/WIrbis/Actions/ButtonActions/CopyRecToDb.inc</w:t>
      </w:r>
      <w:r>
        <w:t xml:space="preserve"> </w:t>
      </w:r>
      <w:r>
        <w:t xml:space="preserve">- Рекурсивно нормализует невалидные строки Windows</w:t>
      </w:r>
      <w:r>
        <w:rPr>
          <w:strike/>
        </w:rPr>
        <w:t xml:space="preserve">1251 в UTF</w:t>
      </w:r>
      <w:r>
        <w:t xml:space="preserve">8.</w:t>
      </w:r>
      <w:r>
        <w:t xml:space="preserve"> </w:t>
      </w:r>
      <w:r>
        <w:t xml:space="preserve">- Сбрасывает MFN, статус и версию; выполняет фатальный FLC до первого сохранения.</w:t>
      </w:r>
      <w:r>
        <w:t xml:space="preserve"> </w:t>
      </w:r>
      <w:r>
        <w:t xml:space="preserve">- После AUTOIN повторно сохраняет запись только при фактической нормализации добавленных значений.</w:t>
      </w:r>
    </w:p>
    <w:p>
      <w:pPr>
        <w:pStyle w:val="BodyText"/>
      </w:pPr>
      <w:r>
        <w:rPr>
          <w:rStyle w:val="VerbatimChar"/>
        </w:rPr>
        <w:t xml:space="preserve">modules/he2/__call/EditorLoaderCat/newrecfromcur.inc</w:t>
      </w:r>
      <w:r>
        <w:t xml:space="preserve"> </w:t>
      </w:r>
      <w:r>
        <w:t xml:space="preserve">- При создании записи из текущей сбрасывает статус и версию исходника.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[I128-2754] Корректное копирование и создание записи из текущей</dc:title>
  <dc:creator/>
  <cp:keywords/>
  <dcterms:created xsi:type="dcterms:W3CDTF">2026-10-08T21:22:44Z</dcterms:created>
  <dcterms:modified xsi:type="dcterms:W3CDTF">2026-10-08T21:22:44Z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