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ОПУСТОШИТЬ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жим-опустошить"/>
    <w:p>
      <w:pPr>
        <w:pStyle w:val="Heading1"/>
      </w:pPr>
      <w:r>
        <w:t xml:space="preserve">Режим ОПУСТОШИТЬ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предназначен для опустошения текущей БД, т.е.</w:t>
      </w:r>
      <w:r>
        <w:t xml:space="preserve"> </w:t>
      </w:r>
      <w:r>
        <w:rPr>
          <w:b/>
          <w:bCs/>
        </w:rPr>
        <w:t xml:space="preserve">уничтожения</w:t>
      </w:r>
      <w:r>
        <w:t xml:space="preserve"> </w:t>
      </w:r>
      <w:r>
        <w:t xml:space="preserve">всех документов, входящих в ее состав.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крайне ответственный, поэтому требуется его подтверждение.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рекомендуется периодически использовать для опустошения базы данных заказов на книговыдачу - RQST (когда нет невыполненных заказов и записей бронирования).</w:t>
      </w:r>
    </w:p>
    <w:p>
      <w:pPr>
        <w:pStyle w:val="BodyText"/>
      </w:pPr>
      <w:r>
        <w:t xml:space="preserve">Это приводит к ускорению работы с очередью заказов.</w:t>
      </w:r>
      <w:r>
        <w:t xml:space="preserve"> </w:t>
      </w:r>
      <w:r>
        <w:t xml:space="preserve">@@@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ОПУСТОШИТЬ</dc:title>
  <dc:creator/>
  <cp:keywords/>
  <dcterms:created xsi:type="dcterms:W3CDTF">2026-10-06T02:34:13Z</dcterms:created>
  <dcterms:modified xsi:type="dcterms:W3CDTF">2026-10-06T02:34:13Z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