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[I128-1748] убрать мусорные файл из бд rsbbk rsudk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1d30b34b1a58e5e47f04127fc34adc7ade924d"/>
    <w:p>
      <w:pPr>
        <w:pStyle w:val="Heading1"/>
      </w:pPr>
      <w:r>
        <w:t xml:space="preserve">[I128-1748] убрать мусорные файл из бд rsbbk rsudk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08.07.2025 09:12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[I128-1748] убрать мусорные файл из бд rsbbk rsudk</dc:title>
  <dc:creator/>
  <cp:keywords/>
  <dcterms:created xsi:type="dcterms:W3CDTF">2026-10-05T17:06:49Z</dcterms:created>
  <dcterms:modified xsi:type="dcterms:W3CDTF">2026-10-05T17:06:49Z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