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2013.1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версия-2013.1"/>
    <w:p>
      <w:pPr>
        <w:pStyle w:val="Heading1"/>
      </w:pPr>
      <w:r>
        <w:t xml:space="preserve">Версия 2013.1</w:t>
      </w:r>
    </w:p>
    <w:bookmarkStart w:id="12" w:name="выполнить-пакетное-задание"/>
    <w:p>
      <w:pPr>
        <w:pStyle w:val="Heading2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2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2013.1</dc:title>
  <dc:creator/>
  <cp:keywords/>
  <dcterms:created xsi:type="dcterms:W3CDTF">2026-10-04T01:23:18Z</dcterms:created>
  <dcterms:modified xsi:type="dcterms:W3CDTF">2026-10-04T01:23:18Z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