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2013.1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версия-2013.1"/>
    <w:p>
      <w:pPr>
        <w:pStyle w:val="Heading1"/>
      </w:pPr>
      <w:r>
        <w:t xml:space="preserve">Версия 2013.1</w:t>
      </w:r>
    </w:p>
    <w:bookmarkStart w:id="12" w:name="выполнить-пакетное-задание"/>
    <w:p>
      <w:pPr>
        <w:pStyle w:val="Heading2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2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2013.1</dc:title>
  <dc:creator/>
  <cp:keywords/>
  <dcterms:created xsi:type="dcterms:W3CDTF">2026-10-09T06:42:05Z</dcterms:created>
  <dcterms:modified xsi:type="dcterms:W3CDTF">2026-10-09T06:42:05Z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