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1d2fd90b756e7744aa0c54f2024fd71a21324"/>
    <w:p>
      <w:pPr>
        <w:pStyle w:val="Heading1"/>
      </w:pPr>
      <w:r>
        <w:t xml:space="preserve">[I128-1946]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- функции помощника PHP-форматов и функция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- подключен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p>
      <w:pPr>
        <w:pStyle w:val="BodyText"/>
      </w:pPr>
      <w:r>
        <w:t xml:space="preserve">PR: https://bitbucket.irbis128.ru/projects/I128/repos/irbis128/pull-requests/1105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[I128-1946] Функция ne для проверки непустых значений в PHP-форматах</dc:title>
  <dc:creator/>
  <cp:keywords/>
  <dcterms:created xsi:type="dcterms:W3CDTF">2026-10-08T17:45:36Z</dcterms:created>
  <dcterms:modified xsi:type="dcterms:W3CDTF">2026-10-08T17:45:36Z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