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[I128-2542] DP_Irbis64Native публикует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9cb96982b6f34dcba99c41cf375b234253a89e"/>
    <w:p>
      <w:pPr>
        <w:pStyle w:val="Heading1"/>
      </w:pPr>
      <w:r>
        <w:t xml:space="preserve">[I128-2542] DP_Irbis64Native публикует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10:34</w:t>
      </w:r>
    </w:p>
    <w:p>
      <w:pPr>
        <w:pStyle w:val="BodyText"/>
      </w:pPr>
      <w:r>
        <w:t xml:space="preserve">Добавить provider-level диагностику связности LNK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диагностику связности N01/L01/IFP через единый provider-вызов DP_Irbis64Native/DiagLnk;</w:t>
      </w:r>
      <w:r>
        <w:t xml:space="preserve"> </w:t>
      </w:r>
      <w:r>
        <w:t xml:space="preserve">- результат будет агрегировать диагностику всех фрагментов инверсного файла и, при наличии embedded full-text БД, отдельный результат полнотекстового словаря;</w:t>
      </w:r>
      <w:r>
        <w:t xml:space="preserve"> </w:t>
      </w:r>
      <w:r>
        <w:t xml:space="preserve">- вызывающий код сможет передавать ProgressCallback и получать heartbeat по фрагментам, чтобы длинная проверка не выглядела зависшей;</w:t>
      </w:r>
      <w:r>
        <w:t xml:space="preserve"> </w:t>
      </w:r>
      <w:r>
        <w:t xml:space="preserve">- для benchmark-инструментов можно включать профиль чтения InvSpace через флаг ProfileDiagLnk.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IrbisSpaceNative получил метод DiagLnk() для обхода фрагментов инверсного файла и embedded full-text пространства;</w:t>
      </w:r>
      <w:r>
        <w:t xml:space="preserve"> </w:t>
      </w:r>
      <w:r>
        <w:t xml:space="preserve">- добавлен внешний вызов DP_Irbis64Native/DiagLnk с параметрами ProgressCallback и IncludeFullText;</w:t>
      </w:r>
      <w:r>
        <w:t xml:space="preserve"> </w:t>
      </w:r>
      <w:r>
        <w:t xml:space="preserve">- результаты фрагментов агрегируются по terms, postings, N01/L01-блокам, времени и пиковому потреблению памяти.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6"/>
    <w:p>
      <w:pPr>
        <w:pStyle w:val="Heading3"/>
      </w:pPr>
      <w:r>
        <w:t xml:space="preserve">1.2. 🔗 blocks: I128-2566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[I128-2542] DP_Irbis64Native публикует диагностику связности LNK</dc:title>
  <dc:creator/>
  <cp:keywords/>
  <dcterms:created xsi:type="dcterms:W3CDTF">2026-10-06T15:20:42Z</dcterms:created>
  <dcterms:modified xsi:type="dcterms:W3CDTF">2026-10-06T15:20:42Z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