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Сортировка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ортировка-результатов-поиска"/>
    <w:p>
      <w:pPr>
        <w:pStyle w:val="Heading1"/>
      </w:pPr>
      <w:r>
        <w:t xml:space="preserve">Сортировка результатов поиска</w:t>
      </w:r>
    </w:p>
    <w:p>
      <w:pPr>
        <w:pStyle w:val="FirstParagraph"/>
      </w:pPr>
      <w:r>
        <w:t xml:space="preserve">Сортировка применяется к уже найденному списку записей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Она не меняет поисковый запрос: АРМ повторно выполняет последний поиск с выбранным критерием и направлением сортировки.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писок найденных записей и выбор сортировки" title="Список найденных записей и выбор сортировки" id="10" name="Picture"/>
            <a:graphic>
              <a:graphicData uri="http://schemas.openxmlformats.org/drawingml/2006/picture">
                <pic:pic>
                  <pic:nvPicPr>
                    <pic:cNvPr descr="modules/Cataloguer/Help/Interface/img/SearchResultSort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найденных записей и выбор сортировки</w:t>
      </w:r>
    </w:p>
    <w:bookmarkStart w:id="12" w:name="как-отсортировать-найденные-записи"/>
    <w:p>
      <w:pPr>
        <w:pStyle w:val="Heading2"/>
      </w:pPr>
      <w:r>
        <w:t xml:space="preserve">1. Как отсортировать найденные записи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выбранной БД.</w:t>
      </w:r>
    </w:p>
    <w:p>
      <w:pPr>
        <w:pStyle w:val="Compact"/>
        <w:numPr>
          <w:ilvl w:val="0"/>
          <w:numId w:val="1001"/>
        </w:numPr>
      </w:pPr>
      <w:r>
        <w:t xml:space="preserve">В верхней панели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откройте список сортировки. До выбора в нем отображается значение</w:t>
      </w:r>
      <w:r>
        <w:t xml:space="preserve"> </w:t>
      </w:r>
      <w:r>
        <w:rPr>
          <w:rStyle w:val="VerbatimChar"/>
        </w:rPr>
        <w:t xml:space="preserve">По умолчанию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вариант, например</w:t>
      </w:r>
      <w:r>
        <w:t xml:space="preserve"> </w:t>
      </w:r>
      <w:r>
        <w:rPr>
          <w:rStyle w:val="VerbatimChar"/>
        </w:rPr>
        <w:t xml:space="preserve">По заглавию (по возрастанию)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По заглавию (по убыванию)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Дождитесь обновления списка. На странице останется тот же поисковый запрос, но порядок записей изменится по выбранному правилу.</w:t>
      </w:r>
    </w:p>
    <w:p>
      <w:pPr>
        <w:pStyle w:val="FirstParagraph"/>
      </w:pPr>
      <w:r>
        <w:t xml:space="preserve">Чтобы вернуться к исходному порядку, выполните поиск заново. При новом поиске и при смене БД выбранная сортировка сбрасывается.</w:t>
      </w:r>
    </w:p>
    <w:bookmarkEnd w:id="12"/>
    <w:bookmarkStart w:id="13" w:name="откуда-берется-список-сортировок"/>
    <w:p>
      <w:pPr>
        <w:pStyle w:val="Heading2"/>
      </w:pPr>
      <w:r>
        <w:t xml:space="preserve">2. Откуда берется список сортировок</w:t>
      </w:r>
    </w:p>
    <w:p>
      <w:pPr>
        <w:pStyle w:val="FirstParagraph"/>
      </w:pPr>
      <w:r>
        <w:t xml:space="preserve">Набор вариантов зависит от настроек выбранной БД. В карточке БД администратор задает критерии сортировки в поле</w:t>
      </w:r>
      <w:r>
        <w:t xml:space="preserve"> </w:t>
      </w:r>
      <w:r>
        <w:rPr>
          <w:rStyle w:val="VerbatimChar"/>
        </w:rPr>
        <w:t xml:space="preserve">219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хранит имя формата сортировки или префикс словаря,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название, которое видит пользователь.</w:t>
      </w:r>
    </w:p>
    <w:p>
      <w:pPr>
        <w:pStyle w:val="BodyText"/>
      </w:pPr>
      <w:r>
        <w:t xml:space="preserve">Если для БД включена префиксная сортировка, АРМ сортирует найденные MFN по подготовленному словарному кэшу. Если префиксная сортировка отключена, значение критерия передается как имя SRW-формата сортировки.</w:t>
      </w:r>
    </w:p>
    <w:p>
      <w:pPr>
        <w:pStyle w:val="BodyText"/>
      </w:pPr>
      <w:r>
        <w:t xml:space="preserve">Список сортировки отображается только когда в профиле АРМ «Каталогизатор» включен параметр</w:t>
      </w:r>
      <w:r>
        <w:t xml:space="preserve"> </w:t>
      </w:r>
      <w:r>
        <w:rPr>
          <w:rStyle w:val="VerbatimChar"/>
        </w:rPr>
        <w:t xml:space="preserve">Показывать сортировку в результатах поиска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Сортировка результатов поиска</dc:title>
  <dc:creator/>
  <cp:keywords/>
  <dcterms:created xsi:type="dcterms:W3CDTF">2026-10-09T11:16:34Z</dcterms:created>
  <dcterms:modified xsi:type="dcterms:W3CDTF">2026-10-09T11:16:34Z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